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7D51" w:rsidRPr="00D87645" w:rsidRDefault="006606F3" w:rsidP="006606F3">
      <w:pPr>
        <w:jc w:val="center"/>
        <w:rPr>
          <w:rFonts w:ascii="Helvetica Neue" w:hAnsi="Helvetica Neue"/>
          <w:sz w:val="32"/>
          <w:szCs w:val="32"/>
          <w:lang w:val="en-US"/>
        </w:rPr>
      </w:pPr>
      <w:proofErr w:type="spellStart"/>
      <w:r w:rsidRPr="00D87645">
        <w:rPr>
          <w:rFonts w:ascii="Helvetica Neue" w:hAnsi="Helvetica Neue"/>
          <w:sz w:val="32"/>
          <w:szCs w:val="32"/>
          <w:lang w:val="en-US"/>
        </w:rPr>
        <w:t>Oblig</w:t>
      </w:r>
      <w:proofErr w:type="spellEnd"/>
      <w:r w:rsidRPr="00D87645">
        <w:rPr>
          <w:rFonts w:ascii="Helvetica Neue" w:hAnsi="Helvetica Neue"/>
          <w:sz w:val="32"/>
          <w:szCs w:val="32"/>
          <w:lang w:val="en-US"/>
        </w:rPr>
        <w:t xml:space="preserve"> 1</w:t>
      </w:r>
    </w:p>
    <w:p w:rsidR="006606F3" w:rsidRPr="00D87645" w:rsidRDefault="006606F3" w:rsidP="006606F3">
      <w:pPr>
        <w:jc w:val="center"/>
        <w:rPr>
          <w:rFonts w:ascii="Helvetica Neue" w:hAnsi="Helvetica Neue"/>
          <w:sz w:val="32"/>
          <w:szCs w:val="32"/>
          <w:lang w:val="en-US"/>
        </w:rPr>
      </w:pPr>
      <w:proofErr w:type="spellStart"/>
      <w:r w:rsidRPr="00D87645">
        <w:rPr>
          <w:rFonts w:ascii="Helvetica Neue" w:hAnsi="Helvetica Neue"/>
          <w:sz w:val="32"/>
          <w:szCs w:val="32"/>
          <w:lang w:val="en-US"/>
        </w:rPr>
        <w:t>IKT</w:t>
      </w:r>
      <w:proofErr w:type="spellEnd"/>
    </w:p>
    <w:p w:rsidR="006606F3" w:rsidRPr="00D87645" w:rsidRDefault="006606F3" w:rsidP="006606F3">
      <w:pPr>
        <w:jc w:val="center"/>
        <w:rPr>
          <w:rFonts w:ascii="Helvetica Neue" w:hAnsi="Helvetica Neue"/>
          <w:sz w:val="32"/>
          <w:szCs w:val="32"/>
          <w:lang w:val="en-US"/>
        </w:rPr>
      </w:pPr>
    </w:p>
    <w:p w:rsidR="006606F3" w:rsidRPr="00D87645" w:rsidRDefault="006606F3" w:rsidP="006606F3">
      <w:pPr>
        <w:rPr>
          <w:rFonts w:ascii="Helvetica Neue" w:hAnsi="Helvetica Neue"/>
          <w:sz w:val="32"/>
          <w:szCs w:val="32"/>
          <w:lang w:val="en-US"/>
        </w:rPr>
      </w:pPr>
    </w:p>
    <w:p w:rsidR="006606F3" w:rsidRPr="00D87645" w:rsidRDefault="00B22055" w:rsidP="006606F3">
      <w:pPr>
        <w:rPr>
          <w:rFonts w:ascii="Helvetica Neue" w:hAnsi="Helvetica Neue"/>
          <w:sz w:val="32"/>
          <w:szCs w:val="32"/>
          <w:lang w:val="en-US"/>
        </w:rPr>
      </w:pPr>
      <w:r w:rsidRPr="00D87645">
        <w:rPr>
          <w:rFonts w:ascii="Helvetica Neue" w:hAnsi="Helvetica Neue"/>
          <w:sz w:val="32"/>
          <w:szCs w:val="32"/>
          <w:lang w:val="en-US"/>
        </w:rPr>
        <w:br/>
      </w:r>
      <w:r w:rsidR="00483D13" w:rsidRPr="00D87645">
        <w:rPr>
          <w:rFonts w:ascii="Helvetica Neue" w:hAnsi="Helvetica Neue"/>
          <w:sz w:val="32"/>
          <w:szCs w:val="32"/>
          <w:lang w:val="en-US"/>
        </w:rPr>
        <w:t xml:space="preserve">We can see that </w:t>
      </w:r>
      <w:proofErr w:type="spellStart"/>
      <w:proofErr w:type="gramStart"/>
      <w:r w:rsidR="00483D13" w:rsidRPr="00D87645">
        <w:rPr>
          <w:rFonts w:ascii="Helvetica Neue" w:hAnsi="Helvetica Neue"/>
          <w:sz w:val="32"/>
          <w:szCs w:val="32"/>
          <w:lang w:val="en-US"/>
        </w:rPr>
        <w:t>each.getDaysRented</w:t>
      </w:r>
      <w:proofErr w:type="spellEnd"/>
      <w:proofErr w:type="gramEnd"/>
      <w:r w:rsidR="00483D13" w:rsidRPr="00D87645">
        <w:rPr>
          <w:rFonts w:ascii="Helvetica Neue" w:hAnsi="Helvetica Neue"/>
          <w:sz w:val="32"/>
          <w:szCs w:val="32"/>
          <w:lang w:val="en-US"/>
        </w:rPr>
        <w:t xml:space="preserve"> is called 6 times.</w:t>
      </w:r>
      <w:r w:rsidR="00483D13" w:rsidRPr="00D87645">
        <w:rPr>
          <w:rFonts w:ascii="Helvetica Neue" w:hAnsi="Helvetica Neue"/>
          <w:sz w:val="32"/>
          <w:szCs w:val="32"/>
          <w:lang w:val="en-US"/>
        </w:rPr>
        <w:br/>
        <w:t xml:space="preserve">We can make a variable x = </w:t>
      </w:r>
      <w:proofErr w:type="spellStart"/>
      <w:r w:rsidR="00483D13" w:rsidRPr="00D87645">
        <w:rPr>
          <w:rFonts w:ascii="Helvetica Neue" w:hAnsi="Helvetica Neue"/>
          <w:sz w:val="32"/>
          <w:szCs w:val="32"/>
          <w:lang w:val="en-US"/>
        </w:rPr>
        <w:t>each.getDaysRented</w:t>
      </w:r>
      <w:proofErr w:type="spellEnd"/>
      <w:r w:rsidR="00483D13" w:rsidRPr="00D87645">
        <w:rPr>
          <w:rFonts w:ascii="Helvetica Neue" w:hAnsi="Helvetica Neue"/>
          <w:sz w:val="32"/>
          <w:szCs w:val="32"/>
          <w:lang w:val="en-US"/>
        </w:rPr>
        <w:t xml:space="preserve"> and use this instead, to avoid calling the method that many times.</w:t>
      </w:r>
      <w:r w:rsidR="00483D13" w:rsidRPr="00D87645">
        <w:rPr>
          <w:rFonts w:ascii="Helvetica Neue" w:hAnsi="Helvetica Neue"/>
          <w:sz w:val="32"/>
          <w:szCs w:val="32"/>
          <w:lang w:val="en-US"/>
        </w:rPr>
        <w:br/>
      </w:r>
      <w:r w:rsidR="00483D13" w:rsidRPr="00D87645">
        <w:rPr>
          <w:rFonts w:ascii="Helvetica Neue" w:hAnsi="Helvetica Neue"/>
          <w:sz w:val="32"/>
          <w:szCs w:val="32"/>
          <w:lang w:val="en-US"/>
        </w:rPr>
        <w:br/>
      </w:r>
      <w:r w:rsidR="007B3B04" w:rsidRPr="007B3B04">
        <w:rPr>
          <w:rFonts w:ascii="Helvetica Neue" w:hAnsi="Helvetica Neue"/>
          <w:sz w:val="32"/>
          <w:szCs w:val="32"/>
          <w:lang w:val="en-US"/>
        </w:rPr>
        <w:drawing>
          <wp:inline distT="0" distB="0" distL="0" distR="0" wp14:anchorId="113C9D5C" wp14:editId="3BEC85EC">
            <wp:extent cx="5756910" cy="3841750"/>
            <wp:effectExtent l="0" t="0" r="0" b="635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56910" cy="3841750"/>
                    </a:xfrm>
                    <a:prstGeom prst="rect">
                      <a:avLst/>
                    </a:prstGeom>
                  </pic:spPr>
                </pic:pic>
              </a:graphicData>
            </a:graphic>
          </wp:inline>
        </w:drawing>
      </w:r>
    </w:p>
    <w:p w:rsidR="00483D13" w:rsidRPr="00D87645" w:rsidRDefault="007B3B04" w:rsidP="006606F3">
      <w:pPr>
        <w:rPr>
          <w:rFonts w:ascii="Helvetica Neue" w:hAnsi="Helvetica Neue"/>
          <w:sz w:val="32"/>
          <w:szCs w:val="32"/>
          <w:lang w:val="en-US"/>
        </w:rPr>
      </w:pPr>
      <w:r w:rsidRPr="007B3B04">
        <w:rPr>
          <w:rFonts w:ascii="Helvetica Neue" w:hAnsi="Helvetica Neue"/>
          <w:sz w:val="32"/>
          <w:szCs w:val="32"/>
          <w:lang w:val="en-US"/>
        </w:rPr>
        <w:lastRenderedPageBreak/>
        <w:drawing>
          <wp:inline distT="0" distB="0" distL="0" distR="0" wp14:anchorId="0566477B" wp14:editId="4F8E33E4">
            <wp:extent cx="4216400" cy="5727700"/>
            <wp:effectExtent l="0" t="0" r="0" b="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16400" cy="5727700"/>
                    </a:xfrm>
                    <a:prstGeom prst="rect">
                      <a:avLst/>
                    </a:prstGeom>
                  </pic:spPr>
                </pic:pic>
              </a:graphicData>
            </a:graphic>
          </wp:inline>
        </w:drawing>
      </w:r>
    </w:p>
    <w:p w:rsidR="006606F3" w:rsidRPr="00D87645" w:rsidRDefault="006606F3" w:rsidP="006606F3">
      <w:pPr>
        <w:rPr>
          <w:rFonts w:ascii="Helvetica Neue" w:hAnsi="Helvetica Neue"/>
          <w:sz w:val="32"/>
          <w:szCs w:val="32"/>
          <w:lang w:val="en-US"/>
        </w:rPr>
      </w:pPr>
    </w:p>
    <w:p w:rsidR="00AE7BC9" w:rsidRPr="00D87645" w:rsidRDefault="007A0C0A" w:rsidP="00AE7BC9">
      <w:pPr>
        <w:rPr>
          <w:rFonts w:ascii="Helvetica Neue" w:hAnsi="Helvetica Neue"/>
          <w:sz w:val="32"/>
          <w:szCs w:val="32"/>
          <w:lang w:val="en-US"/>
        </w:rPr>
      </w:pPr>
      <w:r w:rsidRPr="00D87645">
        <w:rPr>
          <w:rFonts w:ascii="Helvetica Neue" w:hAnsi="Helvetica Neue"/>
          <w:sz w:val="32"/>
          <w:szCs w:val="32"/>
          <w:lang w:val="en-US"/>
        </w:rPr>
        <w:t xml:space="preserve">We see that price codes are defined at final fields in Movie.java and used in the switch in Customer.java. We can move these to an abstract class, called MovieType.java, which will return the correct amount owed based on the (abstract) class. </w:t>
      </w:r>
      <w:r w:rsidR="00AE7BC9" w:rsidRPr="00D87645">
        <w:rPr>
          <w:rFonts w:ascii="Helvetica Neue" w:hAnsi="Helvetica Neue"/>
          <w:sz w:val="32"/>
          <w:szCs w:val="32"/>
          <w:lang w:val="en-US"/>
        </w:rPr>
        <w:t xml:space="preserve"> (</w:t>
      </w:r>
      <w:r w:rsidR="00AE7BC9" w:rsidRPr="00D87645">
        <w:rPr>
          <w:rFonts w:ascii="Helvetica Neue" w:hAnsi="Helvetica Neue"/>
          <w:sz w:val="32"/>
          <w:szCs w:val="32"/>
          <w:lang w:val="en-US"/>
        </w:rPr>
        <w:t xml:space="preserve">Replace Conditional </w:t>
      </w:r>
      <w:proofErr w:type="gramStart"/>
      <w:r w:rsidR="00AE7BC9" w:rsidRPr="00D87645">
        <w:rPr>
          <w:rFonts w:ascii="Helvetica Neue" w:hAnsi="Helvetica Neue"/>
          <w:sz w:val="32"/>
          <w:szCs w:val="32"/>
          <w:lang w:val="en-US"/>
        </w:rPr>
        <w:t>With</w:t>
      </w:r>
      <w:proofErr w:type="gramEnd"/>
      <w:r w:rsidR="00AE7BC9" w:rsidRPr="00D87645">
        <w:rPr>
          <w:rFonts w:ascii="Helvetica Neue" w:hAnsi="Helvetica Neue"/>
          <w:sz w:val="32"/>
          <w:szCs w:val="32"/>
          <w:lang w:val="en-US"/>
        </w:rPr>
        <w:t xml:space="preserve"> Polymorphism</w:t>
      </w:r>
      <w:r w:rsidR="00AE7BC9" w:rsidRPr="00D87645">
        <w:rPr>
          <w:rFonts w:ascii="Helvetica Neue" w:hAnsi="Helvetica Neue"/>
          <w:sz w:val="32"/>
          <w:szCs w:val="32"/>
          <w:lang w:val="en-US"/>
        </w:rPr>
        <w:t>)</w:t>
      </w:r>
    </w:p>
    <w:p w:rsidR="00AE7BC9" w:rsidRPr="00D87645" w:rsidRDefault="00AE7BC9" w:rsidP="00AE7BC9">
      <w:pPr>
        <w:rPr>
          <w:rFonts w:ascii="Helvetica Neue" w:hAnsi="Helvetica Neue"/>
          <w:b/>
          <w:sz w:val="32"/>
          <w:szCs w:val="32"/>
          <w:lang w:val="en-US"/>
        </w:rPr>
      </w:pPr>
    </w:p>
    <w:p w:rsidR="006606F3" w:rsidRPr="00D87645" w:rsidRDefault="00AE7BC9" w:rsidP="006606F3">
      <w:pPr>
        <w:rPr>
          <w:rFonts w:ascii="Helvetica Neue" w:hAnsi="Helvetica Neue"/>
          <w:sz w:val="32"/>
          <w:szCs w:val="32"/>
          <w:lang w:val="en-US"/>
        </w:rPr>
      </w:pPr>
      <w:r w:rsidRPr="00D87645">
        <w:rPr>
          <w:rFonts w:ascii="Helvetica Neue" w:hAnsi="Helvetica Neue"/>
          <w:sz w:val="32"/>
          <w:szCs w:val="32"/>
          <w:lang w:val="en-US"/>
        </w:rPr>
        <w:t>We see now that the variable ‘</w:t>
      </w:r>
      <w:proofErr w:type="spellStart"/>
      <w:r w:rsidRPr="00D87645">
        <w:rPr>
          <w:rFonts w:ascii="Helvetica Neue" w:hAnsi="Helvetica Neue"/>
          <w:sz w:val="32"/>
          <w:szCs w:val="32"/>
          <w:lang w:val="en-US"/>
        </w:rPr>
        <w:t>pricecode</w:t>
      </w:r>
      <w:proofErr w:type="spellEnd"/>
      <w:r w:rsidRPr="00D87645">
        <w:rPr>
          <w:rFonts w:ascii="Helvetica Neue" w:hAnsi="Helvetica Neue"/>
          <w:sz w:val="32"/>
          <w:szCs w:val="32"/>
          <w:lang w:val="en-US"/>
        </w:rPr>
        <w:t xml:space="preserve">’ is redundant, since we now use </w:t>
      </w:r>
      <w:proofErr w:type="spellStart"/>
      <w:r w:rsidRPr="00D87645">
        <w:rPr>
          <w:rFonts w:ascii="Helvetica Neue" w:hAnsi="Helvetica Neue"/>
          <w:sz w:val="32"/>
          <w:szCs w:val="32"/>
          <w:lang w:val="en-US"/>
        </w:rPr>
        <w:t>MovieType</w:t>
      </w:r>
      <w:proofErr w:type="spellEnd"/>
      <w:r w:rsidRPr="00D87645">
        <w:rPr>
          <w:rFonts w:ascii="Helvetica Neue" w:hAnsi="Helvetica Neue"/>
          <w:sz w:val="32"/>
          <w:szCs w:val="32"/>
          <w:lang w:val="en-US"/>
        </w:rPr>
        <w:t xml:space="preserve"> to </w:t>
      </w:r>
      <w:proofErr w:type="spellStart"/>
      <w:r w:rsidRPr="00D87645">
        <w:rPr>
          <w:rFonts w:ascii="Helvetica Neue" w:hAnsi="Helvetica Neue"/>
          <w:sz w:val="32"/>
          <w:szCs w:val="32"/>
          <w:lang w:val="en-US"/>
        </w:rPr>
        <w:t>differenciate</w:t>
      </w:r>
      <w:proofErr w:type="spellEnd"/>
      <w:r w:rsidRPr="00D87645">
        <w:rPr>
          <w:rFonts w:ascii="Helvetica Neue" w:hAnsi="Helvetica Neue"/>
          <w:sz w:val="32"/>
          <w:szCs w:val="32"/>
          <w:lang w:val="en-US"/>
        </w:rPr>
        <w:t xml:space="preserve"> them. </w:t>
      </w:r>
      <w:proofErr w:type="gramStart"/>
      <w:r w:rsidR="00B0245E">
        <w:rPr>
          <w:rFonts w:ascii="Helvetica Neue" w:hAnsi="Helvetica Neue"/>
          <w:sz w:val="32"/>
          <w:szCs w:val="32"/>
          <w:lang w:val="en-US"/>
        </w:rPr>
        <w:t>So</w:t>
      </w:r>
      <w:proofErr w:type="gramEnd"/>
      <w:r w:rsidR="00B0245E">
        <w:rPr>
          <w:rFonts w:ascii="Helvetica Neue" w:hAnsi="Helvetica Neue"/>
          <w:sz w:val="32"/>
          <w:szCs w:val="32"/>
          <w:lang w:val="en-US"/>
        </w:rPr>
        <w:t xml:space="preserve"> in Movie’s constructor, we now have an abstract ‘</w:t>
      </w:r>
      <w:proofErr w:type="spellStart"/>
      <w:r w:rsidR="00B0245E">
        <w:rPr>
          <w:rFonts w:ascii="Helvetica Neue" w:hAnsi="Helvetica Neue"/>
          <w:sz w:val="32"/>
          <w:szCs w:val="32"/>
          <w:lang w:val="en-US"/>
        </w:rPr>
        <w:t>MovieType</w:t>
      </w:r>
      <w:proofErr w:type="spellEnd"/>
      <w:r w:rsidR="00B0245E">
        <w:rPr>
          <w:rFonts w:ascii="Helvetica Neue" w:hAnsi="Helvetica Neue"/>
          <w:sz w:val="32"/>
          <w:szCs w:val="32"/>
          <w:lang w:val="en-US"/>
        </w:rPr>
        <w:t xml:space="preserve">’ which can me polymorphed into Regular, </w:t>
      </w:r>
      <w:proofErr w:type="spellStart"/>
      <w:r w:rsidR="00B0245E">
        <w:rPr>
          <w:rFonts w:ascii="Helvetica Neue" w:hAnsi="Helvetica Neue"/>
          <w:sz w:val="32"/>
          <w:szCs w:val="32"/>
          <w:lang w:val="en-US"/>
        </w:rPr>
        <w:t>New_release</w:t>
      </w:r>
      <w:proofErr w:type="spellEnd"/>
      <w:r w:rsidR="00B0245E">
        <w:rPr>
          <w:rFonts w:ascii="Helvetica Neue" w:hAnsi="Helvetica Neue"/>
          <w:sz w:val="32"/>
          <w:szCs w:val="32"/>
          <w:lang w:val="en-US"/>
        </w:rPr>
        <w:t xml:space="preserve"> or </w:t>
      </w:r>
      <w:proofErr w:type="spellStart"/>
      <w:r w:rsidR="00B0245E">
        <w:rPr>
          <w:rFonts w:ascii="Helvetica Neue" w:hAnsi="Helvetica Neue"/>
          <w:sz w:val="32"/>
          <w:szCs w:val="32"/>
          <w:lang w:val="en-US"/>
        </w:rPr>
        <w:t>childrens</w:t>
      </w:r>
      <w:proofErr w:type="spellEnd"/>
      <w:r w:rsidR="00B0245E">
        <w:rPr>
          <w:rFonts w:ascii="Helvetica Neue" w:hAnsi="Helvetica Neue"/>
          <w:sz w:val="32"/>
          <w:szCs w:val="32"/>
          <w:lang w:val="en-US"/>
        </w:rPr>
        <w:t xml:space="preserve">. </w:t>
      </w:r>
      <w:r w:rsidR="00B0245E">
        <w:rPr>
          <w:rFonts w:ascii="Helvetica Neue" w:hAnsi="Helvetica Neue"/>
          <w:sz w:val="32"/>
          <w:szCs w:val="32"/>
          <w:lang w:val="en-US"/>
        </w:rPr>
        <w:br/>
      </w:r>
      <w:r w:rsidR="00B0245E">
        <w:rPr>
          <w:rFonts w:ascii="Helvetica Neue" w:hAnsi="Helvetica Neue"/>
          <w:sz w:val="32"/>
          <w:szCs w:val="32"/>
          <w:lang w:val="en-US"/>
        </w:rPr>
        <w:br/>
        <w:t xml:space="preserve">This means that we can define different </w:t>
      </w:r>
      <w:proofErr w:type="spellStart"/>
      <w:proofErr w:type="gramStart"/>
      <w:r w:rsidR="00B0245E">
        <w:rPr>
          <w:rFonts w:ascii="Helvetica Neue" w:hAnsi="Helvetica Neue"/>
          <w:sz w:val="32"/>
          <w:szCs w:val="32"/>
          <w:lang w:val="en-US"/>
        </w:rPr>
        <w:t>getPrice</w:t>
      </w:r>
      <w:proofErr w:type="spellEnd"/>
      <w:r w:rsidR="00B0245E">
        <w:rPr>
          <w:rFonts w:ascii="Helvetica Neue" w:hAnsi="Helvetica Neue"/>
          <w:sz w:val="32"/>
          <w:szCs w:val="32"/>
          <w:lang w:val="en-US"/>
        </w:rPr>
        <w:t>(</w:t>
      </w:r>
      <w:proofErr w:type="gramEnd"/>
      <w:r w:rsidR="00B0245E">
        <w:rPr>
          <w:rFonts w:ascii="Helvetica Neue" w:hAnsi="Helvetica Neue"/>
          <w:sz w:val="32"/>
          <w:szCs w:val="32"/>
          <w:lang w:val="en-US"/>
        </w:rPr>
        <w:t xml:space="preserve">) methods in </w:t>
      </w:r>
      <w:r w:rsidR="00B0245E">
        <w:rPr>
          <w:rFonts w:ascii="Helvetica Neue" w:hAnsi="Helvetica Neue"/>
          <w:sz w:val="32"/>
          <w:szCs w:val="32"/>
          <w:lang w:val="en-US"/>
        </w:rPr>
        <w:lastRenderedPageBreak/>
        <w:t xml:space="preserve">each of the abstract classes, and can move the method away from the switch-case from Customer.java (to </w:t>
      </w:r>
      <w:proofErr w:type="spellStart"/>
      <w:r w:rsidR="00B0245E">
        <w:rPr>
          <w:rFonts w:ascii="Helvetica Neue" w:hAnsi="Helvetica Neue"/>
          <w:sz w:val="32"/>
          <w:szCs w:val="32"/>
          <w:lang w:val="en-US"/>
        </w:rPr>
        <w:t>MovieType</w:t>
      </w:r>
      <w:proofErr w:type="spellEnd"/>
      <w:r w:rsidR="00B0245E">
        <w:rPr>
          <w:rFonts w:ascii="Helvetica Neue" w:hAnsi="Helvetica Neue"/>
          <w:sz w:val="32"/>
          <w:szCs w:val="32"/>
          <w:lang w:val="en-US"/>
        </w:rPr>
        <w:t xml:space="preserve">). </w:t>
      </w:r>
    </w:p>
    <w:p w:rsidR="00AE7BC9" w:rsidRPr="00D87645" w:rsidRDefault="00AE7BC9" w:rsidP="006606F3">
      <w:pPr>
        <w:rPr>
          <w:rFonts w:ascii="Helvetica Neue" w:eastAsia="Times New Roman" w:hAnsi="Helvetica Neue" w:cs="Times New Roman"/>
          <w:b/>
          <w:color w:val="2D3B45"/>
          <w:sz w:val="32"/>
          <w:szCs w:val="32"/>
          <w:shd w:val="clear" w:color="auto" w:fill="FFFFFF"/>
          <w:lang w:val="en-US" w:eastAsia="nb-NO"/>
        </w:rPr>
      </w:pPr>
    </w:p>
    <w:p w:rsidR="00AE7BC9" w:rsidRDefault="00AE7BC9"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Default="007908B3" w:rsidP="006606F3">
      <w:pPr>
        <w:rPr>
          <w:rFonts w:ascii="Helvetica Neue" w:eastAsia="Times New Roman" w:hAnsi="Helvetica Neue" w:cs="Times New Roman"/>
          <w:b/>
          <w:color w:val="2D3B45"/>
          <w:sz w:val="32"/>
          <w:szCs w:val="32"/>
          <w:shd w:val="clear" w:color="auto" w:fill="FFFFFF"/>
          <w:lang w:val="en-US" w:eastAsia="nb-NO"/>
        </w:rPr>
      </w:pPr>
    </w:p>
    <w:p w:rsidR="007908B3" w:rsidRPr="00D87645" w:rsidRDefault="007908B3" w:rsidP="006606F3">
      <w:pPr>
        <w:rPr>
          <w:rFonts w:ascii="Helvetica Neue" w:eastAsia="Times New Roman" w:hAnsi="Helvetica Neue" w:cs="Times New Roman"/>
          <w:b/>
          <w:color w:val="2D3B45"/>
          <w:sz w:val="32"/>
          <w:szCs w:val="32"/>
          <w:shd w:val="clear" w:color="auto" w:fill="FFFFFF"/>
          <w:lang w:val="en-US" w:eastAsia="nb-NO"/>
        </w:rPr>
      </w:pPr>
    </w:p>
    <w:p w:rsidR="006606F3" w:rsidRPr="006606F3" w:rsidRDefault="006606F3" w:rsidP="006606F3">
      <w:pPr>
        <w:rPr>
          <w:rFonts w:ascii="Helvetica Neue" w:eastAsia="Times New Roman" w:hAnsi="Helvetica Neue" w:cs="Times New Roman"/>
          <w:b/>
          <w:sz w:val="32"/>
          <w:szCs w:val="32"/>
          <w:lang w:val="en-US" w:eastAsia="nb-NO"/>
        </w:rPr>
      </w:pPr>
      <w:proofErr w:type="spellStart"/>
      <w:r w:rsidRPr="006606F3">
        <w:rPr>
          <w:rFonts w:ascii="Helvetica Neue" w:eastAsia="Times New Roman" w:hAnsi="Helvetica Neue" w:cs="Times New Roman"/>
          <w:b/>
          <w:color w:val="2D3B45"/>
          <w:sz w:val="32"/>
          <w:szCs w:val="32"/>
          <w:shd w:val="clear" w:color="auto" w:fill="FFFFFF"/>
          <w:lang w:val="en-US" w:eastAsia="nb-NO"/>
        </w:rPr>
        <w:t>SLOC</w:t>
      </w:r>
      <w:proofErr w:type="spellEnd"/>
      <w:r w:rsidRPr="006606F3">
        <w:rPr>
          <w:rFonts w:ascii="Helvetica Neue" w:eastAsia="Times New Roman" w:hAnsi="Helvetica Neue" w:cs="Times New Roman"/>
          <w:b/>
          <w:color w:val="2D3B45"/>
          <w:sz w:val="32"/>
          <w:szCs w:val="32"/>
          <w:shd w:val="clear" w:color="auto" w:fill="FFFFFF"/>
          <w:lang w:val="en-US" w:eastAsia="nb-NO"/>
        </w:rPr>
        <w:t xml:space="preserve"> &amp; McCabe's Cyclomatic Complexity</w:t>
      </w:r>
    </w:p>
    <w:p w:rsidR="006606F3" w:rsidRDefault="006606F3" w:rsidP="006606F3">
      <w:pPr>
        <w:rPr>
          <w:rFonts w:ascii="Helvetica Neue" w:hAnsi="Helvetica Neue"/>
          <w:sz w:val="32"/>
          <w:szCs w:val="32"/>
          <w:lang w:val="en-US"/>
        </w:rPr>
      </w:pPr>
    </w:p>
    <w:p w:rsidR="00D730E8" w:rsidRDefault="00505722" w:rsidP="006606F3">
      <w:pPr>
        <w:rPr>
          <w:rFonts w:ascii="Helvetica Neue" w:hAnsi="Helvetica Neue"/>
          <w:sz w:val="32"/>
          <w:szCs w:val="32"/>
          <w:lang w:val="en-US"/>
        </w:rPr>
      </w:pPr>
      <w:proofErr w:type="spellStart"/>
      <w:r w:rsidRPr="00CC5B64">
        <w:rPr>
          <w:rFonts w:ascii="Helvetica Neue" w:hAnsi="Helvetica Neue"/>
          <w:sz w:val="32"/>
          <w:szCs w:val="32"/>
          <w:u w:val="single"/>
          <w:lang w:val="en-US"/>
        </w:rPr>
        <w:t>SLOC</w:t>
      </w:r>
      <w:proofErr w:type="spellEnd"/>
      <w:r w:rsidRPr="00CC5B64">
        <w:rPr>
          <w:rFonts w:ascii="Helvetica Neue" w:hAnsi="Helvetica Neue"/>
          <w:sz w:val="32"/>
          <w:szCs w:val="32"/>
          <w:u w:val="single"/>
          <w:lang w:val="en-US"/>
        </w:rPr>
        <w:t xml:space="preserve"> before: 35 lines of code </w:t>
      </w:r>
      <w:r w:rsidRPr="00CC5B64">
        <w:rPr>
          <w:rFonts w:ascii="Helvetica Neue" w:hAnsi="Helvetica Neue"/>
          <w:sz w:val="32"/>
          <w:szCs w:val="32"/>
          <w:u w:val="single"/>
          <w:lang w:val="en-US"/>
        </w:rPr>
        <w:br/>
      </w:r>
      <w:proofErr w:type="spellStart"/>
      <w:r w:rsidRPr="00CC5B64">
        <w:rPr>
          <w:rFonts w:ascii="Helvetica Neue" w:hAnsi="Helvetica Neue"/>
          <w:sz w:val="32"/>
          <w:szCs w:val="32"/>
          <w:u w:val="single"/>
          <w:lang w:val="en-US"/>
        </w:rPr>
        <w:t>SLOC</w:t>
      </w:r>
      <w:proofErr w:type="spellEnd"/>
      <w:r w:rsidRPr="00CC5B64">
        <w:rPr>
          <w:rFonts w:ascii="Helvetica Neue" w:hAnsi="Helvetica Neue"/>
          <w:sz w:val="32"/>
          <w:szCs w:val="32"/>
          <w:u w:val="single"/>
          <w:lang w:val="en-US"/>
        </w:rPr>
        <w:t xml:space="preserve"> after: 22 lines of code</w:t>
      </w:r>
      <w:r>
        <w:rPr>
          <w:rFonts w:ascii="Helvetica Neue" w:hAnsi="Helvetica Neue"/>
          <w:sz w:val="32"/>
          <w:szCs w:val="32"/>
          <w:lang w:val="en-US"/>
        </w:rPr>
        <w:br/>
      </w:r>
    </w:p>
    <w:p w:rsidR="00ED5B2C" w:rsidRPr="00ED5B2C" w:rsidRDefault="00ED5B2C" w:rsidP="00ED5B2C">
      <w:pPr>
        <w:rPr>
          <w:rFonts w:ascii="Helvetica Neue" w:hAnsi="Helvetica Neue"/>
          <w:b/>
          <w:i/>
          <w:sz w:val="32"/>
          <w:szCs w:val="32"/>
          <w:lang w:val="en-US"/>
        </w:rPr>
      </w:pPr>
      <w:r w:rsidRPr="00ED5B2C">
        <w:rPr>
          <w:rFonts w:ascii="Helvetica Neue" w:hAnsi="Helvetica Neue"/>
          <w:b/>
          <w:i/>
          <w:sz w:val="32"/>
          <w:szCs w:val="32"/>
          <w:lang w:val="en-US"/>
        </w:rPr>
        <w:t>M = E – N + 2P</w:t>
      </w:r>
    </w:p>
    <w:p w:rsidR="00D730E8" w:rsidRDefault="00D730E8" w:rsidP="006606F3">
      <w:pPr>
        <w:rPr>
          <w:rFonts w:ascii="Helvetica Neue" w:hAnsi="Helvetica Neue"/>
          <w:sz w:val="32"/>
          <w:szCs w:val="32"/>
          <w:lang w:val="en-US"/>
        </w:rPr>
      </w:pPr>
    </w:p>
    <w:p w:rsidR="00D730E8" w:rsidRDefault="00D730E8" w:rsidP="006606F3">
      <w:pPr>
        <w:rPr>
          <w:rFonts w:ascii="Helvetica Neue" w:hAnsi="Helvetica Neue"/>
          <w:sz w:val="32"/>
          <w:szCs w:val="32"/>
          <w:u w:val="single"/>
          <w:lang w:val="en-US"/>
        </w:rPr>
      </w:pPr>
      <w:r w:rsidRPr="00CC5B64">
        <w:rPr>
          <w:rFonts w:ascii="Helvetica Neue" w:hAnsi="Helvetica Neue"/>
          <w:sz w:val="32"/>
          <w:szCs w:val="32"/>
          <w:u w:val="single"/>
          <w:lang w:val="en-US"/>
        </w:rPr>
        <w:t>Cyclomatic complexity before:</w:t>
      </w:r>
    </w:p>
    <w:p w:rsidR="007908B3" w:rsidRDefault="007908B3" w:rsidP="006606F3">
      <w:pPr>
        <w:rPr>
          <w:rFonts w:ascii="Helvetica Neue" w:hAnsi="Helvetica Neue"/>
          <w:sz w:val="32"/>
          <w:szCs w:val="32"/>
          <w:u w:val="single"/>
          <w:lang w:val="en-US"/>
        </w:rPr>
      </w:pPr>
    </w:p>
    <w:p w:rsidR="007908B3" w:rsidRDefault="007908B3" w:rsidP="006606F3">
      <w:pPr>
        <w:rPr>
          <w:rFonts w:ascii="Helvetica Neue" w:hAnsi="Helvetica Neue"/>
          <w:sz w:val="32"/>
          <w:szCs w:val="32"/>
          <w:u w:val="single"/>
          <w:lang w:val="en-US"/>
        </w:rPr>
      </w:pPr>
      <w:r>
        <w:rPr>
          <w:rFonts w:ascii="Helvetica Neue" w:hAnsi="Helvetica Neue"/>
          <w:noProof/>
          <w:sz w:val="32"/>
          <w:szCs w:val="32"/>
          <w:lang w:val="en-US"/>
        </w:rPr>
        <w:lastRenderedPageBreak/>
        <w:drawing>
          <wp:inline distT="0" distB="0" distL="0" distR="0" wp14:anchorId="3030EF58">
            <wp:extent cx="7675880" cy="5756910"/>
            <wp:effectExtent l="0" t="5715" r="1905" b="1905"/>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160.HEIC"/>
                    <pic:cNvPicPr/>
                  </pic:nvPicPr>
                  <pic:blipFill>
                    <a:blip r:embed="rId6">
                      <a:extLst>
                        <a:ext uri="{28A0092B-C50C-407E-A947-70E740481C1C}">
                          <a14:useLocalDpi xmlns:a14="http://schemas.microsoft.com/office/drawing/2010/main" val="0"/>
                        </a:ext>
                      </a:extLst>
                    </a:blip>
                    <a:stretch>
                      <a:fillRect/>
                    </a:stretch>
                  </pic:blipFill>
                  <pic:spPr>
                    <a:xfrm rot="5400000">
                      <a:off x="0" y="0"/>
                      <a:ext cx="7675880" cy="5756910"/>
                    </a:xfrm>
                    <a:prstGeom prst="rect">
                      <a:avLst/>
                    </a:prstGeom>
                  </pic:spPr>
                </pic:pic>
              </a:graphicData>
            </a:graphic>
          </wp:inline>
        </w:drawing>
      </w:r>
    </w:p>
    <w:p w:rsidR="00ED5B2C" w:rsidRPr="00ED5B2C" w:rsidRDefault="00ED5B2C" w:rsidP="006606F3">
      <w:pPr>
        <w:rPr>
          <w:rFonts w:ascii="Helvetica Neue" w:hAnsi="Helvetica Neue"/>
          <w:sz w:val="32"/>
          <w:szCs w:val="32"/>
          <w:lang w:val="en-US"/>
        </w:rPr>
      </w:pPr>
      <w:r>
        <w:rPr>
          <w:rFonts w:ascii="Helvetica Neue" w:hAnsi="Helvetica Neue"/>
          <w:sz w:val="32"/>
          <w:szCs w:val="32"/>
          <w:lang w:val="en-US"/>
        </w:rPr>
        <w:t xml:space="preserve">M = </w:t>
      </w:r>
      <w:r w:rsidR="007036CD">
        <w:rPr>
          <w:rFonts w:ascii="Helvetica Neue" w:hAnsi="Helvetica Neue"/>
          <w:sz w:val="32"/>
          <w:szCs w:val="32"/>
          <w:lang w:val="en-US"/>
        </w:rPr>
        <w:t>36 - 31 + 2*1 = 7</w:t>
      </w:r>
    </w:p>
    <w:p w:rsidR="001743F4" w:rsidRDefault="001743F4" w:rsidP="006606F3">
      <w:pPr>
        <w:rPr>
          <w:rFonts w:ascii="Helvetica Neue" w:hAnsi="Helvetica Neue"/>
          <w:sz w:val="32"/>
          <w:szCs w:val="32"/>
          <w:u w:val="single"/>
          <w:lang w:val="en-US"/>
        </w:rPr>
      </w:pPr>
    </w:p>
    <w:p w:rsidR="00D730E8" w:rsidRDefault="000774C8" w:rsidP="006606F3">
      <w:pPr>
        <w:rPr>
          <w:rFonts w:ascii="Helvetica Neue" w:hAnsi="Helvetica Neue"/>
          <w:sz w:val="32"/>
          <w:szCs w:val="32"/>
          <w:lang w:val="en-US"/>
        </w:rPr>
      </w:pPr>
      <w:r>
        <w:rPr>
          <w:rFonts w:ascii="Helvetica Neue" w:hAnsi="Helvetica Neue"/>
          <w:noProof/>
          <w:sz w:val="32"/>
          <w:szCs w:val="32"/>
          <w:lang w:val="en-US"/>
        </w:rPr>
        <w:lastRenderedPageBreak/>
        <w:drawing>
          <wp:anchor distT="0" distB="0" distL="114300" distR="114300" simplePos="0" relativeHeight="251658240" behindDoc="0" locked="0" layoutInCell="1" allowOverlap="1" wp14:anchorId="03171F6D">
            <wp:simplePos x="0" y="0"/>
            <wp:positionH relativeFrom="column">
              <wp:posOffset>-77107</wp:posOffset>
            </wp:positionH>
            <wp:positionV relativeFrom="paragraph">
              <wp:posOffset>729978</wp:posOffset>
            </wp:positionV>
            <wp:extent cx="5756910" cy="7675880"/>
            <wp:effectExtent l="0" t="0" r="0" b="0"/>
            <wp:wrapSquare wrapText="bothSides"/>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jpeg"/>
                    <pic:cNvPicPr/>
                  </pic:nvPicPr>
                  <pic:blipFill>
                    <a:blip r:embed="rId7">
                      <a:extLst>
                        <a:ext uri="{28A0092B-C50C-407E-A947-70E740481C1C}">
                          <a14:useLocalDpi xmlns:a14="http://schemas.microsoft.com/office/drawing/2010/main" val="0"/>
                        </a:ext>
                      </a:extLst>
                    </a:blip>
                    <a:stretch>
                      <a:fillRect/>
                    </a:stretch>
                  </pic:blipFill>
                  <pic:spPr>
                    <a:xfrm>
                      <a:off x="0" y="0"/>
                      <a:ext cx="5756910" cy="7675880"/>
                    </a:xfrm>
                    <a:prstGeom prst="rect">
                      <a:avLst/>
                    </a:prstGeom>
                  </pic:spPr>
                </pic:pic>
              </a:graphicData>
            </a:graphic>
            <wp14:sizeRelH relativeFrom="page">
              <wp14:pctWidth>0</wp14:pctWidth>
            </wp14:sizeRelH>
            <wp14:sizeRelV relativeFrom="page">
              <wp14:pctHeight>0</wp14:pctHeight>
            </wp14:sizeRelV>
          </wp:anchor>
        </w:drawing>
      </w:r>
    </w:p>
    <w:p w:rsidR="00505722" w:rsidRDefault="00D730E8" w:rsidP="006606F3">
      <w:pPr>
        <w:rPr>
          <w:rFonts w:ascii="Helvetica Neue" w:hAnsi="Helvetica Neue"/>
          <w:sz w:val="32"/>
          <w:szCs w:val="32"/>
          <w:lang w:val="en-US"/>
        </w:rPr>
      </w:pPr>
      <w:r w:rsidRPr="00CC5B64">
        <w:rPr>
          <w:rFonts w:ascii="Helvetica Neue" w:hAnsi="Helvetica Neue"/>
          <w:sz w:val="32"/>
          <w:szCs w:val="32"/>
          <w:u w:val="single"/>
          <w:lang w:val="en-US"/>
        </w:rPr>
        <w:t>Cyclomatic complexity after:</w:t>
      </w:r>
      <w:r w:rsidR="000774C8">
        <w:rPr>
          <w:rFonts w:ascii="Helvetica Neue" w:hAnsi="Helvetica Neue"/>
          <w:sz w:val="32"/>
          <w:szCs w:val="32"/>
          <w:lang w:val="en-US"/>
        </w:rPr>
        <w:br/>
      </w:r>
      <w:r>
        <w:rPr>
          <w:rFonts w:ascii="Helvetica Neue" w:hAnsi="Helvetica Neue"/>
          <w:sz w:val="32"/>
          <w:szCs w:val="32"/>
          <w:lang w:val="en-US"/>
        </w:rPr>
        <w:br/>
      </w:r>
      <w:r>
        <w:rPr>
          <w:rFonts w:ascii="Helvetica Neue" w:hAnsi="Helvetica Neue"/>
          <w:sz w:val="32"/>
          <w:szCs w:val="32"/>
          <w:lang w:val="en-US"/>
        </w:rPr>
        <w:br/>
      </w:r>
      <w:r w:rsidR="000C43D0">
        <w:rPr>
          <w:rFonts w:ascii="Helvetica Neue" w:hAnsi="Helvetica Neue"/>
          <w:sz w:val="32"/>
          <w:szCs w:val="32"/>
          <w:lang w:val="en-US"/>
        </w:rPr>
        <w:t xml:space="preserve">We have 21 edges and 20 nodes and 1 </w:t>
      </w:r>
      <w:r w:rsidR="00CC5B64">
        <w:rPr>
          <w:rFonts w:ascii="Helvetica Neue" w:hAnsi="Helvetica Neue"/>
          <w:sz w:val="32"/>
          <w:szCs w:val="32"/>
          <w:lang w:val="en-US"/>
        </w:rPr>
        <w:t>connected component.</w:t>
      </w:r>
    </w:p>
    <w:p w:rsidR="00CC5B64" w:rsidRPr="00D87645" w:rsidRDefault="00CC5B64" w:rsidP="006606F3">
      <w:pPr>
        <w:rPr>
          <w:rFonts w:ascii="Helvetica Neue" w:hAnsi="Helvetica Neue"/>
          <w:sz w:val="32"/>
          <w:szCs w:val="32"/>
          <w:lang w:val="en-US"/>
        </w:rPr>
      </w:pPr>
      <w:r>
        <w:rPr>
          <w:rFonts w:ascii="Helvetica Neue" w:hAnsi="Helvetica Neue"/>
          <w:sz w:val="32"/>
          <w:szCs w:val="32"/>
          <w:lang w:val="en-US"/>
        </w:rPr>
        <w:lastRenderedPageBreak/>
        <w:t>That gives 21-20+2 = 3.</w:t>
      </w:r>
    </w:p>
    <w:p w:rsidR="006606F3" w:rsidRPr="00D87645" w:rsidRDefault="006606F3" w:rsidP="006606F3">
      <w:pPr>
        <w:rPr>
          <w:rFonts w:ascii="Helvetica Neue" w:hAnsi="Helvetica Neue"/>
          <w:sz w:val="32"/>
          <w:szCs w:val="32"/>
          <w:lang w:val="en-US"/>
        </w:rPr>
      </w:pPr>
    </w:p>
    <w:p w:rsidR="006606F3" w:rsidRDefault="006606F3" w:rsidP="006606F3">
      <w:pPr>
        <w:rPr>
          <w:rFonts w:ascii="Helvetica Neue" w:hAnsi="Helvetica Neue"/>
          <w:sz w:val="32"/>
          <w:szCs w:val="32"/>
          <w:lang w:val="en-US"/>
        </w:rPr>
      </w:pPr>
    </w:p>
    <w:p w:rsidR="00CC5B64" w:rsidRDefault="00CC5B64" w:rsidP="006606F3">
      <w:pPr>
        <w:rPr>
          <w:rFonts w:ascii="Helvetica Neue" w:hAnsi="Helvetica Neue"/>
          <w:sz w:val="32"/>
          <w:szCs w:val="32"/>
          <w:lang w:val="en-US"/>
        </w:rPr>
      </w:pPr>
      <w:r>
        <w:rPr>
          <w:rFonts w:ascii="Helvetica Neue" w:hAnsi="Helvetica Neue"/>
          <w:sz w:val="32"/>
          <w:szCs w:val="32"/>
          <w:lang w:val="en-US"/>
        </w:rPr>
        <w:br/>
        <w:t xml:space="preserve">The refactoring that impacted the </w:t>
      </w:r>
      <w:proofErr w:type="spellStart"/>
      <w:r>
        <w:rPr>
          <w:rFonts w:ascii="Helvetica Neue" w:hAnsi="Helvetica Neue"/>
          <w:sz w:val="32"/>
          <w:szCs w:val="32"/>
          <w:lang w:val="en-US"/>
        </w:rPr>
        <w:t>SLOC</w:t>
      </w:r>
      <w:proofErr w:type="spellEnd"/>
      <w:r>
        <w:rPr>
          <w:rFonts w:ascii="Helvetica Neue" w:hAnsi="Helvetica Neue"/>
          <w:sz w:val="32"/>
          <w:szCs w:val="32"/>
          <w:lang w:val="en-US"/>
        </w:rPr>
        <w:t xml:space="preserve"> the most was moving the switch-statement to MovieType.java as a method (move method).</w:t>
      </w:r>
      <w:r>
        <w:rPr>
          <w:rFonts w:ascii="Helvetica Neue" w:hAnsi="Helvetica Neue"/>
          <w:sz w:val="32"/>
          <w:szCs w:val="32"/>
          <w:lang w:val="en-US"/>
        </w:rPr>
        <w:t xml:space="preserve"> This made the statement method do a lot fewer comparisons. </w:t>
      </w:r>
    </w:p>
    <w:p w:rsidR="0069751F" w:rsidRDefault="0069751F" w:rsidP="006606F3">
      <w:pPr>
        <w:rPr>
          <w:rFonts w:ascii="Helvetica Neue" w:hAnsi="Helvetica Neue"/>
          <w:sz w:val="32"/>
          <w:szCs w:val="32"/>
          <w:lang w:val="en-US"/>
        </w:rPr>
      </w:pPr>
    </w:p>
    <w:p w:rsidR="0069751F" w:rsidRDefault="0069751F" w:rsidP="006606F3">
      <w:pPr>
        <w:rPr>
          <w:rFonts w:ascii="Helvetica Neue" w:hAnsi="Helvetica Neue"/>
          <w:sz w:val="32"/>
          <w:szCs w:val="32"/>
          <w:lang w:val="en-US"/>
        </w:rPr>
      </w:pPr>
    </w:p>
    <w:p w:rsidR="0069751F" w:rsidRDefault="0069751F" w:rsidP="006606F3">
      <w:pPr>
        <w:rPr>
          <w:rFonts w:ascii="Helvetica Neue" w:hAnsi="Helvetica Neue"/>
          <w:sz w:val="32"/>
          <w:szCs w:val="32"/>
          <w:lang w:val="en-US"/>
        </w:rPr>
      </w:pPr>
    </w:p>
    <w:p w:rsidR="0069751F" w:rsidRPr="0069751F" w:rsidRDefault="0069751F" w:rsidP="006606F3">
      <w:pPr>
        <w:rPr>
          <w:rFonts w:ascii="Helvetica Neue" w:hAnsi="Helvetica Neue"/>
          <w:sz w:val="32"/>
          <w:szCs w:val="32"/>
          <w:lang w:val="en-US"/>
        </w:rPr>
      </w:pPr>
      <w:r>
        <w:rPr>
          <w:rFonts w:ascii="Helvetica Neue" w:hAnsi="Helvetica Neue"/>
          <w:b/>
          <w:sz w:val="32"/>
          <w:szCs w:val="32"/>
          <w:lang w:val="en-US"/>
        </w:rPr>
        <w:t>Small, self-contained Java example</w:t>
      </w:r>
      <w:bookmarkStart w:id="0" w:name="_GoBack"/>
      <w:bookmarkEnd w:id="0"/>
    </w:p>
    <w:sectPr w:rsidR="0069751F" w:rsidRPr="0069751F" w:rsidSect="0023592E">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6F3"/>
    <w:rsid w:val="000774C8"/>
    <w:rsid w:val="000C43D0"/>
    <w:rsid w:val="001743F4"/>
    <w:rsid w:val="0021311B"/>
    <w:rsid w:val="0023592E"/>
    <w:rsid w:val="002D4E50"/>
    <w:rsid w:val="00334687"/>
    <w:rsid w:val="00352EDD"/>
    <w:rsid w:val="00354405"/>
    <w:rsid w:val="00483D13"/>
    <w:rsid w:val="00505722"/>
    <w:rsid w:val="005C3124"/>
    <w:rsid w:val="006606F3"/>
    <w:rsid w:val="0069751F"/>
    <w:rsid w:val="007036CD"/>
    <w:rsid w:val="007461F3"/>
    <w:rsid w:val="007908B3"/>
    <w:rsid w:val="007A0C0A"/>
    <w:rsid w:val="007B3B04"/>
    <w:rsid w:val="00AE7BC9"/>
    <w:rsid w:val="00B0245E"/>
    <w:rsid w:val="00B22055"/>
    <w:rsid w:val="00CC5B64"/>
    <w:rsid w:val="00D730E8"/>
    <w:rsid w:val="00D87645"/>
    <w:rsid w:val="00ED5B2C"/>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77E1F"/>
  <w14:defaultImageDpi w14:val="32767"/>
  <w15:chartTrackingRefBased/>
  <w15:docId w15:val="{530B433E-7E09-DD4B-8ECD-D6F8DC5039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nb-NO"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100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5" Type="http://schemas.openxmlformats.org/officeDocument/2006/relationships/image" Target="media/image2.tiff"/><Relationship Id="rId4" Type="http://schemas.openxmlformats.org/officeDocument/2006/relationships/image" Target="media/image1.tiff"/><Relationship Id="rId9"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6</Pages>
  <Words>225</Words>
  <Characters>1196</Characters>
  <Application>Microsoft Office Word</Application>
  <DocSecurity>0</DocSecurity>
  <Lines>9</Lines>
  <Paragraphs>2</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Arne Kvaleberg</dc:creator>
  <cp:keywords/>
  <dc:description/>
  <cp:lastModifiedBy>Arne Kvaleberg</cp:lastModifiedBy>
  <cp:revision>13</cp:revision>
  <dcterms:created xsi:type="dcterms:W3CDTF">2019-09-24T12:04:00Z</dcterms:created>
  <dcterms:modified xsi:type="dcterms:W3CDTF">2019-09-30T08:57:00Z</dcterms:modified>
</cp:coreProperties>
</file>